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08" w:rsidRPr="00C550BF" w:rsidRDefault="00C53417" w:rsidP="00C550BF">
      <w:pPr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-838200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3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7F8F" w:rsidRPr="00197F8F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left:0;text-align:left;margin-left:5148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C53417" w:rsidRPr="00C53417" w:rsidRDefault="00E47E29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>JOB PROFILE- ACCOUNTS OFFICER</w:t>
                  </w:r>
                </w:p>
              </w:txbxContent>
            </v:textbox>
            <w10:wrap type="square" anchorx="page" anchory="page"/>
          </v:rect>
        </w:pict>
      </w:r>
      <w:r w:rsidR="00C550BF" w:rsidRPr="00C550BF">
        <w:rPr>
          <w:rFonts w:eastAsia="Times New Roman" w:cs="Times New Roman"/>
          <w:b/>
          <w:sz w:val="24"/>
          <w:szCs w:val="24"/>
        </w:rPr>
        <w:t>ROLE</w:t>
      </w:r>
      <w:r w:rsidR="00C550BF" w:rsidRPr="00C550BF">
        <w:rPr>
          <w:b/>
          <w:sz w:val="24"/>
          <w:szCs w:val="24"/>
        </w:rPr>
        <w:t>: -</w:t>
      </w:r>
      <w:r w:rsidR="00C550BF" w:rsidRPr="00C550BF">
        <w:rPr>
          <w:rFonts w:eastAsia="Times New Roman" w:cs="Times New Roman"/>
          <w:b/>
          <w:sz w:val="24"/>
          <w:szCs w:val="24"/>
        </w:rPr>
        <w:t xml:space="preserve"> </w:t>
      </w:r>
      <w:r w:rsidR="00454108" w:rsidRPr="00C550BF">
        <w:rPr>
          <w:sz w:val="24"/>
          <w:szCs w:val="24"/>
        </w:rPr>
        <w:t>Finance Controller</w:t>
      </w:r>
    </w:p>
    <w:p w:rsidR="00C550BF" w:rsidRDefault="00C550BF" w:rsidP="00C550BF">
      <w:pPr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TO</w:t>
      </w:r>
      <w:r w:rsidRPr="00C550BF">
        <w:rPr>
          <w:b/>
          <w:sz w:val="24"/>
          <w:szCs w:val="24"/>
        </w:rPr>
        <w:t>: -</w:t>
      </w:r>
      <w:r w:rsidRPr="00C550BF">
        <w:rPr>
          <w:rFonts w:eastAsia="Times New Roman" w:cs="Times New Roman"/>
          <w:b/>
          <w:sz w:val="24"/>
          <w:szCs w:val="24"/>
        </w:rPr>
        <w:t xml:space="preserve"> </w:t>
      </w:r>
    </w:p>
    <w:p w:rsidR="00C550BF" w:rsidRPr="00C550BF" w:rsidRDefault="00E576A3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 xml:space="preserve">National </w:t>
      </w:r>
      <w:r w:rsidR="00454108" w:rsidRPr="00C550BF">
        <w:rPr>
          <w:rFonts w:eastAsiaTheme="minorHAnsi" w:cs="Arial"/>
          <w:sz w:val="24"/>
          <w:szCs w:val="24"/>
          <w:lang w:val="en-IN"/>
        </w:rPr>
        <w:t>Treasurer</w:t>
      </w:r>
    </w:p>
    <w:p w:rsidR="00C550BF" w:rsidRPr="00C550BF" w:rsidRDefault="00C550B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Director</w:t>
      </w:r>
    </w:p>
    <w:p w:rsidR="00C550BF" w:rsidRPr="00C550BF" w:rsidRDefault="00A82D5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E</w:t>
      </w:r>
      <w:r w:rsidR="00C550BF" w:rsidRPr="00C550BF">
        <w:rPr>
          <w:rFonts w:eastAsiaTheme="minorHAnsi" w:cs="Arial"/>
          <w:sz w:val="24"/>
          <w:szCs w:val="24"/>
          <w:lang w:val="en-IN"/>
        </w:rPr>
        <w:t xml:space="preserve">xecutive </w:t>
      </w:r>
      <w:r w:rsidRPr="00C550BF">
        <w:rPr>
          <w:rFonts w:eastAsiaTheme="minorHAnsi" w:cs="Arial"/>
          <w:sz w:val="24"/>
          <w:szCs w:val="24"/>
          <w:lang w:val="en-IN"/>
        </w:rPr>
        <w:t>D</w:t>
      </w:r>
      <w:r w:rsidR="00C550BF" w:rsidRPr="00C550BF">
        <w:rPr>
          <w:rFonts w:eastAsiaTheme="minorHAnsi" w:cs="Arial"/>
          <w:sz w:val="24"/>
          <w:szCs w:val="24"/>
          <w:lang w:val="en-IN"/>
        </w:rPr>
        <w:t>irector</w:t>
      </w:r>
      <w:bookmarkStart w:id="0" w:name="_GoBack"/>
      <w:bookmarkEnd w:id="0"/>
    </w:p>
    <w:p w:rsidR="00454108" w:rsidRDefault="00454108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J</w:t>
      </w:r>
      <w:r w:rsidR="00C550BF" w:rsidRPr="00C550BF">
        <w:rPr>
          <w:rFonts w:eastAsiaTheme="minorHAnsi" w:cs="Arial"/>
          <w:sz w:val="24"/>
          <w:szCs w:val="24"/>
          <w:lang w:val="en-IN"/>
        </w:rPr>
        <w:t>oint</w:t>
      </w:r>
      <w:r w:rsidRPr="00C550BF">
        <w:rPr>
          <w:rFonts w:eastAsiaTheme="minorHAnsi" w:cs="Arial"/>
          <w:sz w:val="24"/>
          <w:szCs w:val="24"/>
          <w:lang w:val="en-IN"/>
        </w:rPr>
        <w:t xml:space="preserve"> Director (SS)</w:t>
      </w:r>
    </w:p>
    <w:p w:rsidR="00C550BF" w:rsidRPr="00C550BF" w:rsidRDefault="00C550BF" w:rsidP="00C550BF">
      <w:pPr>
        <w:pStyle w:val="ListParagraph"/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</w:p>
    <w:p w:rsidR="00C550BF" w:rsidRDefault="00C550BF" w:rsidP="00C550BF">
      <w:pPr>
        <w:spacing w:after="0" w:line="240" w:lineRule="auto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FOR:</w:t>
      </w:r>
      <w:r w:rsidRPr="00C550BF">
        <w:rPr>
          <w:b/>
          <w:sz w:val="24"/>
          <w:szCs w:val="24"/>
        </w:rPr>
        <w:t xml:space="preserve"> -</w:t>
      </w:r>
    </w:p>
    <w:p w:rsidR="00454108" w:rsidRPr="00C550BF" w:rsidRDefault="00454108" w:rsidP="00C550BF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ab/>
      </w:r>
    </w:p>
    <w:p w:rsidR="00F95867" w:rsidRPr="00C550BF" w:rsidRDefault="00A85FA4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 xml:space="preserve">To </w:t>
      </w:r>
      <w:r w:rsidR="00454108" w:rsidRPr="00C550BF">
        <w:rPr>
          <w:rFonts w:ascii="Calibri" w:eastAsia="Times New Roman" w:hAnsi="Calibri" w:cs="Times New Roman"/>
          <w:sz w:val="24"/>
          <w:szCs w:val="24"/>
        </w:rPr>
        <w:t>maintain</w:t>
      </w:r>
      <w:r w:rsidR="00C550BF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454108" w:rsidRPr="00C550BF">
        <w:rPr>
          <w:rFonts w:ascii="Calibri" w:eastAsia="Times New Roman" w:hAnsi="Calibri" w:cs="Times New Roman"/>
          <w:sz w:val="24"/>
          <w:szCs w:val="24"/>
        </w:rPr>
        <w:t>Receipt and Payments record.</w:t>
      </w:r>
    </w:p>
    <w:p w:rsidR="00454108" w:rsidRPr="00C550BF" w:rsidRDefault="00F95867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To maintain and up keep all</w:t>
      </w:r>
      <w:r w:rsidR="00C550BF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C550BF">
        <w:rPr>
          <w:rFonts w:ascii="Calibri" w:eastAsia="Times New Roman" w:hAnsi="Calibri" w:cs="Times New Roman"/>
          <w:sz w:val="24"/>
          <w:szCs w:val="24"/>
        </w:rPr>
        <w:t>Accounts related Books of the National Association.</w:t>
      </w:r>
    </w:p>
    <w:p w:rsidR="00454108" w:rsidRPr="00C550BF" w:rsidRDefault="00A85FA4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To control</w:t>
      </w:r>
      <w:r w:rsidR="00454108" w:rsidRPr="00C550BF">
        <w:rPr>
          <w:rFonts w:ascii="Calibri" w:eastAsia="Times New Roman" w:hAnsi="Calibri" w:cs="Times New Roman"/>
          <w:sz w:val="24"/>
          <w:szCs w:val="24"/>
        </w:rPr>
        <w:t xml:space="preserve"> excess budget and violation of financial rules.</w:t>
      </w:r>
    </w:p>
    <w:p w:rsidR="00CB5AA3" w:rsidRPr="00C550BF" w:rsidRDefault="00CB5AA3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To strictly follow and adhere to SOP pertaining to Account Department</w:t>
      </w:r>
    </w:p>
    <w:p w:rsidR="00454108" w:rsidRPr="00C550BF" w:rsidRDefault="00454108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Suggest ways and means for the fund raising</w:t>
      </w:r>
    </w:p>
    <w:p w:rsidR="00454108" w:rsidRPr="00C550BF" w:rsidRDefault="002A0C9E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To</w:t>
      </w:r>
      <w:r w:rsidR="00454108" w:rsidRPr="00C550BF">
        <w:rPr>
          <w:rFonts w:ascii="Calibri" w:eastAsia="Times New Roman" w:hAnsi="Calibri" w:cs="Times New Roman"/>
          <w:sz w:val="24"/>
          <w:szCs w:val="24"/>
        </w:rPr>
        <w:t xml:space="preserve"> prepare Financial Plan &amp; budget for the </w:t>
      </w:r>
      <w:r w:rsidR="00C550BF" w:rsidRPr="00C550BF">
        <w:rPr>
          <w:rFonts w:ascii="Calibri" w:eastAsia="Times New Roman" w:hAnsi="Calibri" w:cs="Times New Roman"/>
          <w:sz w:val="24"/>
          <w:szCs w:val="24"/>
        </w:rPr>
        <w:t>organization</w:t>
      </w:r>
    </w:p>
    <w:p w:rsidR="00F95867" w:rsidRPr="00C550BF" w:rsidRDefault="00F95867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Ensure proper stocking, its verification and maintaining records as per requirements</w:t>
      </w:r>
    </w:p>
    <w:p w:rsidR="00F95867" w:rsidRPr="00C550BF" w:rsidRDefault="00F95867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Capitalization update to be ensure</w:t>
      </w:r>
    </w:p>
    <w:p w:rsidR="00454108" w:rsidRPr="00C550BF" w:rsidRDefault="00454108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 xml:space="preserve">To ensure audit of the </w:t>
      </w:r>
      <w:r w:rsidR="00C550BF" w:rsidRPr="00C550BF">
        <w:rPr>
          <w:rFonts w:ascii="Calibri" w:eastAsia="Times New Roman" w:hAnsi="Calibri" w:cs="Times New Roman"/>
          <w:sz w:val="24"/>
          <w:szCs w:val="24"/>
        </w:rPr>
        <w:t>Organization</w:t>
      </w:r>
      <w:r w:rsidRPr="00C550BF">
        <w:rPr>
          <w:rFonts w:ascii="Calibri" w:eastAsia="Times New Roman" w:hAnsi="Calibri" w:cs="Times New Roman"/>
          <w:sz w:val="24"/>
          <w:szCs w:val="24"/>
        </w:rPr>
        <w:t xml:space="preserve"> by </w:t>
      </w:r>
      <w:r w:rsidR="007F57B8" w:rsidRPr="00C550BF">
        <w:rPr>
          <w:rFonts w:ascii="Calibri" w:eastAsia="Times New Roman" w:hAnsi="Calibri" w:cs="Times New Roman"/>
          <w:sz w:val="24"/>
          <w:szCs w:val="24"/>
        </w:rPr>
        <w:t>30th April</w:t>
      </w:r>
      <w:r w:rsidRPr="00C550BF">
        <w:rPr>
          <w:rFonts w:ascii="Calibri" w:eastAsia="Times New Roman" w:hAnsi="Calibri" w:cs="Times New Roman"/>
          <w:sz w:val="24"/>
          <w:szCs w:val="24"/>
        </w:rPr>
        <w:t xml:space="preserve"> of each year.</w:t>
      </w:r>
    </w:p>
    <w:p w:rsidR="00454108" w:rsidRPr="00C550BF" w:rsidRDefault="00454108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To ensure collection of funds, fee and other methods of funds in time and as per rules.</w:t>
      </w:r>
    </w:p>
    <w:p w:rsidR="002A0C9E" w:rsidRPr="00C550BF" w:rsidRDefault="00592E4A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T</w:t>
      </w:r>
      <w:r w:rsidR="002A0C9E" w:rsidRPr="00C550BF">
        <w:rPr>
          <w:rFonts w:ascii="Calibri" w:eastAsia="Times New Roman" w:hAnsi="Calibri" w:cs="Times New Roman"/>
          <w:sz w:val="24"/>
          <w:szCs w:val="24"/>
        </w:rPr>
        <w:t>o ensure Collection of Annual I</w:t>
      </w:r>
      <w:r w:rsidR="00410CC7" w:rsidRPr="00C550BF">
        <w:rPr>
          <w:rFonts w:ascii="Calibri" w:eastAsia="Times New Roman" w:hAnsi="Calibri" w:cs="Times New Roman"/>
          <w:sz w:val="24"/>
          <w:szCs w:val="24"/>
        </w:rPr>
        <w:t>ndividual Registration</w:t>
      </w:r>
      <w:r w:rsidR="002A0C9E" w:rsidRPr="00C550BF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C550BF" w:rsidRPr="00C550BF">
        <w:rPr>
          <w:rFonts w:ascii="Calibri" w:eastAsia="Times New Roman" w:hAnsi="Calibri" w:cs="Times New Roman"/>
          <w:sz w:val="24"/>
          <w:szCs w:val="24"/>
        </w:rPr>
        <w:t>Fee and</w:t>
      </w:r>
      <w:r w:rsidR="00F95867" w:rsidRPr="00C550BF">
        <w:rPr>
          <w:rFonts w:ascii="Calibri" w:eastAsia="Times New Roman" w:hAnsi="Calibri" w:cs="Times New Roman"/>
          <w:sz w:val="24"/>
          <w:szCs w:val="24"/>
        </w:rPr>
        <w:t xml:space="preserve"> Affiliation</w:t>
      </w:r>
      <w:r w:rsidR="002A0C9E" w:rsidRPr="00C550BF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C550BF" w:rsidRPr="00C550BF">
        <w:rPr>
          <w:rFonts w:ascii="Calibri" w:eastAsia="Times New Roman" w:hAnsi="Calibri" w:cs="Times New Roman"/>
          <w:sz w:val="24"/>
          <w:szCs w:val="24"/>
        </w:rPr>
        <w:t>Fee from</w:t>
      </w:r>
      <w:r w:rsidR="0085377A" w:rsidRPr="00C550BF">
        <w:rPr>
          <w:rFonts w:ascii="Calibri" w:eastAsia="Times New Roman" w:hAnsi="Calibri" w:cs="Times New Roman"/>
          <w:sz w:val="24"/>
          <w:szCs w:val="24"/>
        </w:rPr>
        <w:t xml:space="preserve"> states</w:t>
      </w:r>
      <w:r w:rsidR="00F95867" w:rsidRPr="00C550BF">
        <w:rPr>
          <w:rFonts w:ascii="Calibri" w:eastAsia="Times New Roman" w:hAnsi="Calibri" w:cs="Times New Roman"/>
          <w:sz w:val="24"/>
          <w:szCs w:val="24"/>
        </w:rPr>
        <w:t>/NHQ Dist./Auxiliary Units</w:t>
      </w:r>
      <w:r w:rsidR="002A0C9E" w:rsidRPr="00C550BF">
        <w:rPr>
          <w:rFonts w:ascii="Calibri" w:eastAsia="Times New Roman" w:hAnsi="Calibri" w:cs="Times New Roman"/>
          <w:sz w:val="24"/>
          <w:szCs w:val="24"/>
        </w:rPr>
        <w:t xml:space="preserve"> and payment of annual fee to WOSM &amp; WAGGGS</w:t>
      </w:r>
    </w:p>
    <w:p w:rsidR="002A0C9E" w:rsidRPr="00C550BF" w:rsidRDefault="00F95867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To ensure</w:t>
      </w:r>
      <w:r w:rsidR="002A0C9E" w:rsidRPr="00C550BF">
        <w:rPr>
          <w:rFonts w:ascii="Calibri" w:eastAsia="Times New Roman" w:hAnsi="Calibri" w:cs="Times New Roman"/>
          <w:sz w:val="24"/>
          <w:szCs w:val="24"/>
        </w:rPr>
        <w:t xml:space="preserve"> proper utilization of fund in the organization including FCRA fund.</w:t>
      </w:r>
    </w:p>
    <w:p w:rsidR="00AB2284" w:rsidRPr="00C550BF" w:rsidRDefault="00AB2284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To recommend administrative matters</w:t>
      </w:r>
      <w:r w:rsidR="00F95867" w:rsidRPr="00C550BF">
        <w:rPr>
          <w:rFonts w:ascii="Calibri" w:eastAsia="Times New Roman" w:hAnsi="Calibri" w:cs="Times New Roman"/>
          <w:sz w:val="24"/>
          <w:szCs w:val="24"/>
        </w:rPr>
        <w:t xml:space="preserve"> related to finance</w:t>
      </w:r>
      <w:r w:rsidRPr="00C550BF">
        <w:rPr>
          <w:rFonts w:ascii="Calibri" w:eastAsia="Times New Roman" w:hAnsi="Calibri" w:cs="Times New Roman"/>
          <w:sz w:val="24"/>
          <w:szCs w:val="24"/>
        </w:rPr>
        <w:t xml:space="preserve"> for the staff </w:t>
      </w:r>
    </w:p>
    <w:p w:rsidR="007F57B8" w:rsidRPr="00C550BF" w:rsidRDefault="00F95867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To have coordination and control in his department</w:t>
      </w:r>
    </w:p>
    <w:p w:rsidR="00A82D5F" w:rsidRPr="00C550BF" w:rsidRDefault="00F95867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Update his knowledge time to time with new rules, procedures and techniques</w:t>
      </w:r>
    </w:p>
    <w:p w:rsidR="00A82D5F" w:rsidRPr="00C550BF" w:rsidRDefault="00A82D5F" w:rsidP="00C550BF">
      <w:pPr>
        <w:numPr>
          <w:ilvl w:val="3"/>
          <w:numId w:val="6"/>
        </w:numPr>
        <w:spacing w:after="0" w:line="360" w:lineRule="auto"/>
        <w:ind w:left="426"/>
        <w:jc w:val="both"/>
        <w:rPr>
          <w:rFonts w:ascii="Calibri" w:eastAsia="Times New Roman" w:hAnsi="Calibri" w:cs="Times New Roman"/>
          <w:sz w:val="24"/>
          <w:szCs w:val="24"/>
        </w:rPr>
      </w:pPr>
      <w:r w:rsidRPr="00C550BF">
        <w:rPr>
          <w:rFonts w:ascii="Calibri" w:eastAsia="Times New Roman" w:hAnsi="Calibri" w:cs="Times New Roman"/>
          <w:sz w:val="24"/>
          <w:szCs w:val="24"/>
        </w:rPr>
        <w:t>Any other work as may be allotted by the ED, JDSS &amp; the Director</w:t>
      </w:r>
    </w:p>
    <w:p w:rsidR="00F95867" w:rsidRPr="00C550BF" w:rsidRDefault="00F95867" w:rsidP="00C550BF">
      <w:pPr>
        <w:pStyle w:val="ListParagraph"/>
        <w:spacing w:after="0" w:line="240" w:lineRule="auto"/>
        <w:ind w:left="2880"/>
        <w:jc w:val="both"/>
        <w:rPr>
          <w:sz w:val="24"/>
          <w:szCs w:val="24"/>
        </w:rPr>
      </w:pPr>
    </w:p>
    <w:p w:rsidR="00454108" w:rsidRPr="00C550BF" w:rsidRDefault="00C550BF" w:rsidP="00C550BF">
      <w:pPr>
        <w:ind w:left="2340" w:hanging="2340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ACCOUNTABLE FOR</w:t>
      </w:r>
      <w:r w:rsidRPr="00C550BF">
        <w:rPr>
          <w:b/>
          <w:sz w:val="24"/>
          <w:szCs w:val="24"/>
        </w:rPr>
        <w:t>: -</w:t>
      </w:r>
      <w:r>
        <w:rPr>
          <w:b/>
          <w:sz w:val="24"/>
          <w:szCs w:val="24"/>
        </w:rPr>
        <w:t xml:space="preserve"> </w:t>
      </w:r>
      <w:r w:rsidR="00AB2284" w:rsidRPr="00C550BF">
        <w:rPr>
          <w:bCs/>
          <w:sz w:val="24"/>
          <w:szCs w:val="24"/>
        </w:rPr>
        <w:t xml:space="preserve">Financial management </w:t>
      </w:r>
      <w:r w:rsidR="00F95867" w:rsidRPr="00C550BF">
        <w:rPr>
          <w:bCs/>
          <w:sz w:val="24"/>
          <w:szCs w:val="24"/>
        </w:rPr>
        <w:t xml:space="preserve">and fund controlling </w:t>
      </w:r>
      <w:r w:rsidR="00454108" w:rsidRPr="00C550BF">
        <w:rPr>
          <w:bCs/>
          <w:sz w:val="24"/>
          <w:szCs w:val="24"/>
        </w:rPr>
        <w:t xml:space="preserve">of the </w:t>
      </w:r>
      <w:r w:rsidRPr="00C550BF">
        <w:rPr>
          <w:bCs/>
          <w:sz w:val="24"/>
          <w:szCs w:val="24"/>
        </w:rPr>
        <w:t>Organization</w:t>
      </w:r>
    </w:p>
    <w:p w:rsidR="00454108" w:rsidRDefault="00C550BF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lastRenderedPageBreak/>
        <w:t>WORK RELATIONSHIP</w:t>
      </w:r>
      <w:r w:rsidRPr="00C550BF">
        <w:rPr>
          <w:b/>
          <w:sz w:val="24"/>
          <w:szCs w:val="24"/>
        </w:rPr>
        <w:t>: -</w:t>
      </w:r>
    </w:p>
    <w:p w:rsidR="008B097A" w:rsidRDefault="008B097A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714"/>
      </w:tblGrid>
      <w:tr w:rsidR="00C550BF" w:rsidTr="008B097A">
        <w:trPr>
          <w:trHeight w:val="296"/>
        </w:trPr>
        <w:tc>
          <w:tcPr>
            <w:tcW w:w="4644" w:type="dxa"/>
          </w:tcPr>
          <w:p w:rsidR="00C550BF" w:rsidRDefault="00C550BF" w:rsidP="00C550BF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714" w:type="dxa"/>
          </w:tcPr>
          <w:p w:rsidR="00C550BF" w:rsidRDefault="00C550BF" w:rsidP="00C550BF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C550BF" w:rsidTr="008B097A">
        <w:trPr>
          <w:trHeight w:val="3788"/>
        </w:trPr>
        <w:tc>
          <w:tcPr>
            <w:tcW w:w="4644" w:type="dxa"/>
          </w:tcPr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National Commissioner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Addl. Chief National Commissioner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Commissioners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Office Bearers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Director/Executive Director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Jt. Director (SS)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Jt. Directors (Scout &amp; Guide)&amp; NHQ staff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Council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Executive Committee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Chief Commissioners</w:t>
            </w:r>
          </w:p>
          <w:p w:rsidR="00C550BF" w:rsidRDefault="00C550BF" w:rsidP="008B097A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Secretaries</w:t>
            </w:r>
          </w:p>
        </w:tc>
        <w:tc>
          <w:tcPr>
            <w:tcW w:w="4714" w:type="dxa"/>
          </w:tcPr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Government Department like Ministry of Youth Services &amp; Sports, HRD, Railways, Corporate Sector, FCRA dept. of MHA, NITI Aayog etc.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Income Tax/GST Departments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Government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 xml:space="preserve">Bureaucrats 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Other Sister Organizations, NGO’s etc.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Community Leaders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Print &amp; Media</w:t>
            </w:r>
          </w:p>
          <w:p w:rsid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Any other Individual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Departments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C550BF" w:rsidRPr="00C550BF" w:rsidRDefault="00C550BF" w:rsidP="00C550BF">
      <w:pPr>
        <w:spacing w:line="36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</w:p>
    <w:p w:rsidR="007F57B8" w:rsidRPr="00C550BF" w:rsidRDefault="007F57B8" w:rsidP="00C550BF">
      <w:pPr>
        <w:pStyle w:val="ListParagraph"/>
        <w:ind w:left="1080"/>
        <w:jc w:val="both"/>
        <w:rPr>
          <w:sz w:val="24"/>
          <w:szCs w:val="24"/>
          <w:highlight w:val="lightGray"/>
        </w:rPr>
      </w:pPr>
    </w:p>
    <w:p w:rsidR="007F57B8" w:rsidRPr="00C550BF" w:rsidRDefault="007F57B8" w:rsidP="00C550BF">
      <w:pPr>
        <w:pStyle w:val="ListParagraph"/>
        <w:ind w:left="0"/>
        <w:jc w:val="both"/>
        <w:rPr>
          <w:b/>
          <w:sz w:val="24"/>
          <w:szCs w:val="24"/>
          <w:u w:val="single"/>
        </w:rPr>
      </w:pPr>
    </w:p>
    <w:p w:rsidR="006922FC" w:rsidRPr="00C550BF" w:rsidRDefault="006922FC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</w:p>
    <w:p w:rsidR="00227AB6" w:rsidRPr="00C550BF" w:rsidRDefault="00227AB6" w:rsidP="00C550BF">
      <w:pPr>
        <w:jc w:val="both"/>
        <w:rPr>
          <w:sz w:val="24"/>
          <w:szCs w:val="24"/>
        </w:rPr>
      </w:pPr>
    </w:p>
    <w:sectPr w:rsidR="00227AB6" w:rsidRPr="00C550BF" w:rsidSect="0034530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2C2" w:rsidRDefault="009552C2" w:rsidP="00B331D7">
      <w:pPr>
        <w:spacing w:after="0" w:line="240" w:lineRule="auto"/>
      </w:pPr>
      <w:r>
        <w:separator/>
      </w:r>
    </w:p>
  </w:endnote>
  <w:endnote w:type="continuationSeparator" w:id="1">
    <w:p w:rsidR="009552C2" w:rsidRDefault="009552C2" w:rsidP="00B3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B81" w:rsidRDefault="00DA3B81" w:rsidP="00DA3B81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Accounts Officer, The Bharat Scouts and Guides</w:t>
    </w:r>
  </w:p>
  <w:p w:rsidR="00DA3B81" w:rsidRDefault="00DA3B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2C2" w:rsidRDefault="009552C2" w:rsidP="00B331D7">
      <w:pPr>
        <w:spacing w:after="0" w:line="240" w:lineRule="auto"/>
      </w:pPr>
      <w:r>
        <w:separator/>
      </w:r>
    </w:p>
  </w:footnote>
  <w:footnote w:type="continuationSeparator" w:id="1">
    <w:p w:rsidR="009552C2" w:rsidRDefault="009552C2" w:rsidP="00B33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12372"/>
    <w:multiLevelType w:val="hybridMultilevel"/>
    <w:tmpl w:val="3CDAF104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D17C39"/>
    <w:multiLevelType w:val="hybridMultilevel"/>
    <w:tmpl w:val="B78CFDA2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73F53DE3"/>
    <w:multiLevelType w:val="hybridMultilevel"/>
    <w:tmpl w:val="D42A07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7AB6"/>
    <w:rsid w:val="000768CA"/>
    <w:rsid w:val="000B5D2C"/>
    <w:rsid w:val="00160499"/>
    <w:rsid w:val="00161F5E"/>
    <w:rsid w:val="00197F8F"/>
    <w:rsid w:val="00227AB6"/>
    <w:rsid w:val="00293815"/>
    <w:rsid w:val="002A0C9E"/>
    <w:rsid w:val="002E51FA"/>
    <w:rsid w:val="00345306"/>
    <w:rsid w:val="003D49F9"/>
    <w:rsid w:val="00410CC7"/>
    <w:rsid w:val="00454108"/>
    <w:rsid w:val="00504419"/>
    <w:rsid w:val="005100F6"/>
    <w:rsid w:val="00591B97"/>
    <w:rsid w:val="00592E4A"/>
    <w:rsid w:val="00630492"/>
    <w:rsid w:val="0065443E"/>
    <w:rsid w:val="006922FC"/>
    <w:rsid w:val="00784D6F"/>
    <w:rsid w:val="007E307C"/>
    <w:rsid w:val="007E402C"/>
    <w:rsid w:val="007F57B8"/>
    <w:rsid w:val="00810499"/>
    <w:rsid w:val="0085377A"/>
    <w:rsid w:val="0089763D"/>
    <w:rsid w:val="008B097A"/>
    <w:rsid w:val="00901497"/>
    <w:rsid w:val="009552C2"/>
    <w:rsid w:val="00A82D5F"/>
    <w:rsid w:val="00A85FA4"/>
    <w:rsid w:val="00AB2284"/>
    <w:rsid w:val="00B331D7"/>
    <w:rsid w:val="00BE46AE"/>
    <w:rsid w:val="00C4690A"/>
    <w:rsid w:val="00C53417"/>
    <w:rsid w:val="00C550BF"/>
    <w:rsid w:val="00CB5AA3"/>
    <w:rsid w:val="00DA3B81"/>
    <w:rsid w:val="00DB0F8C"/>
    <w:rsid w:val="00E47E29"/>
    <w:rsid w:val="00E576A3"/>
    <w:rsid w:val="00E64C22"/>
    <w:rsid w:val="00EE77F2"/>
    <w:rsid w:val="00EF0DD6"/>
    <w:rsid w:val="00F03E5D"/>
    <w:rsid w:val="00F95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A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1D7"/>
  </w:style>
  <w:style w:type="paragraph" w:styleId="Footer">
    <w:name w:val="footer"/>
    <w:basedOn w:val="Normal"/>
    <w:link w:val="Foot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D7"/>
  </w:style>
  <w:style w:type="paragraph" w:styleId="BalloonText">
    <w:name w:val="Balloon Text"/>
    <w:basedOn w:val="Normal"/>
    <w:link w:val="BalloonTextChar"/>
    <w:uiPriority w:val="99"/>
    <w:semiHidden/>
    <w:unhideWhenUsed/>
    <w:rsid w:val="00C53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4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55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BSG-ACC</cp:lastModifiedBy>
  <cp:revision>37</cp:revision>
  <dcterms:created xsi:type="dcterms:W3CDTF">2017-09-21T06:26:00Z</dcterms:created>
  <dcterms:modified xsi:type="dcterms:W3CDTF">2022-08-05T11:10:00Z</dcterms:modified>
</cp:coreProperties>
</file>